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E48" w:rsidRDefault="00A20E48" w:rsidP="00A20E48">
      <w:bookmarkStart w:id="0" w:name="_GoBack"/>
      <w:bookmarkEnd w:id="0"/>
      <w:r>
        <w:t>As mentioned in class, the government is aware of its losing battle with cybercriminals. Cooperation with awareness and change is needed in businesses. In the article, an FBI Official reported, “that the government and private sector is outgunned, when it comes to the defending data and networks from cyber criminals.” In class we discussed how the FBI has discovered that companies have been attacked and the company doesn’t know it. The article also mentions this and states that while investigating cases the FBI has found the data of other companies completely separate from their investigations. Companies investing money in the security of their data to prevent breaches and being aware of their vulnerabilities is key in the fight against cybercriminals.</w:t>
      </w:r>
    </w:p>
    <w:p w:rsidR="00BB0416" w:rsidRDefault="00BB0416"/>
    <w:sectPr w:rsidR="00BB0416" w:rsidSect="00BB04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E48"/>
    <w:rsid w:val="007271AB"/>
    <w:rsid w:val="00A20E48"/>
    <w:rsid w:val="00BB0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650</Characters>
  <Application>Microsoft Macintosh Word</Application>
  <DocSecurity>0</DocSecurity>
  <Lines>5</Lines>
  <Paragraphs>1</Paragraphs>
  <ScaleCrop>false</ScaleCrop>
  <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Shantavia Conner</dc:creator>
  <cp:keywords/>
  <dc:description/>
  <cp:lastModifiedBy>Shantavia Conner</cp:lastModifiedBy>
  <cp:revision>2</cp:revision>
  <dcterms:created xsi:type="dcterms:W3CDTF">2012-07-05T00:15:00Z</dcterms:created>
  <dcterms:modified xsi:type="dcterms:W3CDTF">2012-07-05T00:15:00Z</dcterms:modified>
</cp:coreProperties>
</file>